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793" w:rsidRDefault="00F42793" w:rsidP="00AC7D57">
      <w:pPr>
        <w:pStyle w:val="NoSpacing"/>
        <w:jc w:val="center"/>
        <w:rPr>
          <w:rFonts w:ascii="Calibri" w:hAnsi="Calibri"/>
        </w:rPr>
      </w:pPr>
    </w:p>
    <w:p w:rsidR="00F42793" w:rsidRPr="00F42793" w:rsidRDefault="00F42793" w:rsidP="00AC7D57">
      <w:pPr>
        <w:pStyle w:val="NoSpacing"/>
        <w:jc w:val="center"/>
        <w:rPr>
          <w:rFonts w:ascii="Calibri" w:hAnsi="Calibri"/>
          <w:b/>
          <w:u w:val="single"/>
        </w:rPr>
      </w:pPr>
      <w:r w:rsidRPr="00F42793">
        <w:rPr>
          <w:rFonts w:ascii="Calibri" w:hAnsi="Calibri"/>
          <w:b/>
          <w:u w:val="single"/>
        </w:rPr>
        <w:t>MEETING SUMMARY</w:t>
      </w:r>
    </w:p>
    <w:p w:rsidR="00F42793" w:rsidRDefault="00F42793" w:rsidP="00AC7D57">
      <w:pPr>
        <w:pStyle w:val="NoSpacing"/>
        <w:jc w:val="center"/>
        <w:rPr>
          <w:rFonts w:ascii="Calibri" w:hAnsi="Calibri"/>
        </w:rPr>
      </w:pPr>
    </w:p>
    <w:p w:rsidR="00F42793" w:rsidRPr="00F42793" w:rsidRDefault="00F42793" w:rsidP="00F42793">
      <w:pPr>
        <w:pStyle w:val="NoSpacing"/>
        <w:rPr>
          <w:rFonts w:ascii="Calibri" w:hAnsi="Calibri"/>
          <w:b/>
        </w:rPr>
      </w:pPr>
      <w:r w:rsidRPr="00F42793">
        <w:rPr>
          <w:rFonts w:ascii="Calibri" w:hAnsi="Calibri"/>
          <w:b/>
        </w:rPr>
        <w:t xml:space="preserve">Introductory Information: </w:t>
      </w:r>
    </w:p>
    <w:p w:rsidR="00F42793" w:rsidRDefault="00F42793" w:rsidP="00F42793">
      <w:pPr>
        <w:pStyle w:val="NoSpacing"/>
        <w:rPr>
          <w:rFonts w:ascii="Calibri" w:hAnsi="Calibri"/>
        </w:rPr>
      </w:pPr>
    </w:p>
    <w:p w:rsidR="00B142C3" w:rsidRPr="00AC7D57" w:rsidRDefault="00F42793" w:rsidP="00F42793">
      <w:pPr>
        <w:pStyle w:val="NoSpacing"/>
        <w:rPr>
          <w:rFonts w:ascii="Calibri" w:hAnsi="Calibri"/>
        </w:rPr>
      </w:pPr>
      <w:r w:rsidRPr="00F42793">
        <w:rPr>
          <w:rFonts w:ascii="Calibri" w:hAnsi="Calibri"/>
          <w:u w:val="single"/>
        </w:rPr>
        <w:t>Dates and Time Meeting Commenced</w:t>
      </w:r>
      <w:r>
        <w:rPr>
          <w:rFonts w:ascii="Calibri" w:hAnsi="Calibri"/>
        </w:rPr>
        <w:t xml:space="preserve">: </w:t>
      </w:r>
      <w:r w:rsidR="00102F25">
        <w:rPr>
          <w:rFonts w:ascii="Calibri" w:hAnsi="Calibri"/>
        </w:rPr>
        <w:t>September 14</w:t>
      </w:r>
      <w:r w:rsidR="00102F25" w:rsidRPr="00102F25">
        <w:rPr>
          <w:rFonts w:ascii="Calibri" w:hAnsi="Calibri"/>
          <w:vertAlign w:val="superscript"/>
        </w:rPr>
        <w:t>th</w:t>
      </w:r>
      <w:r w:rsidR="00102F25">
        <w:rPr>
          <w:rFonts w:ascii="Calibri" w:hAnsi="Calibri"/>
        </w:rPr>
        <w:t xml:space="preserve"> 2016-10:00</w:t>
      </w:r>
      <w:proofErr w:type="gramStart"/>
      <w:r>
        <w:rPr>
          <w:rFonts w:ascii="Calibri" w:hAnsi="Calibri"/>
        </w:rPr>
        <w:t>am</w:t>
      </w:r>
      <w:proofErr w:type="gramEnd"/>
    </w:p>
    <w:p w:rsidR="00F42793" w:rsidRDefault="00F42793" w:rsidP="00AC7D57">
      <w:pPr>
        <w:pStyle w:val="NoSpacing"/>
        <w:jc w:val="center"/>
        <w:rPr>
          <w:rFonts w:ascii="Calibri" w:hAnsi="Calibri"/>
        </w:rPr>
      </w:pPr>
    </w:p>
    <w:p w:rsidR="00660754" w:rsidRPr="00AC7D57" w:rsidRDefault="00F42793" w:rsidP="00F42793">
      <w:pPr>
        <w:pStyle w:val="NoSpacing"/>
        <w:rPr>
          <w:rFonts w:ascii="Calibri" w:hAnsi="Calibri"/>
        </w:rPr>
      </w:pPr>
      <w:r w:rsidRPr="00102F25">
        <w:rPr>
          <w:rFonts w:ascii="Calibri" w:hAnsi="Calibri"/>
          <w:u w:val="single"/>
        </w:rPr>
        <w:t>Location:</w:t>
      </w:r>
      <w:r>
        <w:rPr>
          <w:rFonts w:ascii="Calibri" w:hAnsi="Calibri"/>
        </w:rPr>
        <w:t xml:space="preserve"> </w:t>
      </w:r>
      <w:r w:rsidR="00102F25">
        <w:rPr>
          <w:rFonts w:ascii="Calibri" w:hAnsi="Calibri"/>
        </w:rPr>
        <w:t xml:space="preserve">326 Broad St. Utica NY 13501 </w:t>
      </w:r>
    </w:p>
    <w:p w:rsidR="00AC7D57" w:rsidRPr="00AC7D57" w:rsidRDefault="00AC7D57" w:rsidP="00AC7D57">
      <w:pPr>
        <w:pStyle w:val="NoSpacing"/>
        <w:rPr>
          <w:rFonts w:ascii="Calibri" w:hAnsi="Calibri"/>
        </w:rPr>
      </w:pPr>
    </w:p>
    <w:p w:rsidR="00DA0593" w:rsidRPr="00AC7D57" w:rsidRDefault="00BD3844" w:rsidP="00AC7D57">
      <w:pPr>
        <w:pStyle w:val="NoSpacing"/>
        <w:rPr>
          <w:rFonts w:ascii="Calibri" w:hAnsi="Calibri"/>
        </w:rPr>
      </w:pPr>
      <w:r w:rsidRPr="00AC7D57">
        <w:rPr>
          <w:rFonts w:ascii="Calibri" w:hAnsi="Calibri"/>
          <w:u w:val="single"/>
        </w:rPr>
        <w:t>Council Members Present</w:t>
      </w:r>
      <w:r w:rsidRPr="00AC7D57">
        <w:rPr>
          <w:rFonts w:ascii="Calibri" w:hAnsi="Calibri"/>
        </w:rPr>
        <w:t>:</w:t>
      </w:r>
      <w:r w:rsidR="00DA0593" w:rsidRPr="00AC7D57">
        <w:rPr>
          <w:rFonts w:ascii="Calibri" w:hAnsi="Calibri"/>
        </w:rPr>
        <w:t xml:space="preserve"> </w:t>
      </w:r>
      <w:r w:rsidR="003528A3">
        <w:rPr>
          <w:rFonts w:ascii="Calibri" w:hAnsi="Calibri"/>
        </w:rPr>
        <w:t xml:space="preserve">Rayan </w:t>
      </w:r>
      <w:proofErr w:type="spellStart"/>
      <w:r w:rsidR="003528A3">
        <w:rPr>
          <w:rFonts w:ascii="Calibri" w:hAnsi="Calibri"/>
        </w:rPr>
        <w:t>Aguam</w:t>
      </w:r>
      <w:proofErr w:type="spellEnd"/>
      <w:r w:rsidR="003528A3">
        <w:rPr>
          <w:rFonts w:ascii="Calibri" w:hAnsi="Calibri"/>
        </w:rPr>
        <w:t xml:space="preserve"> for Senator Joe </w:t>
      </w:r>
      <w:proofErr w:type="spellStart"/>
      <w:r w:rsidR="003528A3">
        <w:rPr>
          <w:rFonts w:ascii="Calibri" w:hAnsi="Calibri"/>
        </w:rPr>
        <w:t>Griffo</w:t>
      </w:r>
      <w:proofErr w:type="spellEnd"/>
      <w:r w:rsidR="003528A3">
        <w:rPr>
          <w:rFonts w:ascii="Calibri" w:hAnsi="Calibri"/>
        </w:rPr>
        <w:t xml:space="preserve">, Dr. Laura Casamento, Kathy Clark, Steve DiMeo, Dr. Robert Geer, Larry Gilroy , Mayor Robert Palmieri, Charles Green, Mark Kilmer, Dayton King, Kathy Landers, Nick Matt, Ken Meifert, Matthew Ossenfort, Nancy Pattarini, Bernard </w:t>
      </w:r>
      <w:proofErr w:type="spellStart"/>
      <w:r w:rsidR="003528A3">
        <w:rPr>
          <w:rFonts w:ascii="Calibri" w:hAnsi="Calibri"/>
        </w:rPr>
        <w:t>Peplinski</w:t>
      </w:r>
      <w:proofErr w:type="spellEnd"/>
      <w:r w:rsidR="003528A3">
        <w:rPr>
          <w:rFonts w:ascii="Calibri" w:hAnsi="Calibri"/>
        </w:rPr>
        <w:t>, Dr. Dustin Swanger</w:t>
      </w:r>
    </w:p>
    <w:p w:rsidR="00F42793" w:rsidRDefault="00F42793" w:rsidP="00AC7D57">
      <w:pPr>
        <w:pStyle w:val="NoSpacing"/>
        <w:rPr>
          <w:rFonts w:ascii="Calibri" w:hAnsi="Calibri"/>
          <w:u w:val="single"/>
        </w:rPr>
      </w:pPr>
    </w:p>
    <w:p w:rsidR="00BD3844" w:rsidRPr="00AC7D57" w:rsidRDefault="00BD3844" w:rsidP="00AC7D57">
      <w:pPr>
        <w:pStyle w:val="NoSpacing"/>
        <w:rPr>
          <w:rFonts w:ascii="Calibri" w:hAnsi="Calibri"/>
        </w:rPr>
      </w:pPr>
      <w:r w:rsidRPr="00AC7D57">
        <w:rPr>
          <w:rFonts w:ascii="Calibri" w:hAnsi="Calibri"/>
          <w:u w:val="single"/>
        </w:rPr>
        <w:t>Special Guests</w:t>
      </w:r>
      <w:r w:rsidRPr="00AC7D57">
        <w:rPr>
          <w:rFonts w:ascii="Calibri" w:hAnsi="Calibri"/>
        </w:rPr>
        <w:t>:</w:t>
      </w:r>
      <w:r w:rsidR="00DA0593" w:rsidRPr="00AC7D57">
        <w:rPr>
          <w:rFonts w:ascii="Calibri" w:hAnsi="Calibri"/>
        </w:rPr>
        <w:t xml:space="preserve"> </w:t>
      </w:r>
      <w:r w:rsidR="003528A3">
        <w:rPr>
          <w:rFonts w:ascii="Calibri" w:hAnsi="Calibri"/>
        </w:rPr>
        <w:t>Alison Walsh, Delores Caruso,</w:t>
      </w:r>
      <w:r w:rsidR="00102F25">
        <w:rPr>
          <w:rFonts w:ascii="Calibri" w:hAnsi="Calibri"/>
        </w:rPr>
        <w:t xml:space="preserve"> Jenn</w:t>
      </w:r>
      <w:r w:rsidR="003528A3">
        <w:rPr>
          <w:rFonts w:ascii="Calibri" w:hAnsi="Calibri"/>
        </w:rPr>
        <w:t>ifer Waters, Shelly Callahan,</w:t>
      </w:r>
      <w:r w:rsidR="00102F25">
        <w:rPr>
          <w:rFonts w:ascii="Calibri" w:hAnsi="Calibri"/>
        </w:rPr>
        <w:t xml:space="preserve"> Ken Meifert</w:t>
      </w:r>
      <w:r w:rsidR="003528A3">
        <w:rPr>
          <w:rFonts w:ascii="Calibri" w:hAnsi="Calibri"/>
        </w:rPr>
        <w:t xml:space="preserve">, Assemblymen Anthony </w:t>
      </w:r>
      <w:proofErr w:type="spellStart"/>
      <w:r w:rsidR="003528A3">
        <w:rPr>
          <w:rFonts w:ascii="Calibri" w:hAnsi="Calibri"/>
        </w:rPr>
        <w:t>Brindisi</w:t>
      </w:r>
      <w:proofErr w:type="spellEnd"/>
      <w:r w:rsidR="003528A3">
        <w:rPr>
          <w:rFonts w:ascii="Calibri" w:hAnsi="Calibri"/>
        </w:rPr>
        <w:t xml:space="preserve">, V. Jim Bono, Mayor Jackie </w:t>
      </w:r>
      <w:proofErr w:type="spellStart"/>
      <w:r w:rsidR="003528A3">
        <w:rPr>
          <w:rFonts w:ascii="Calibri" w:hAnsi="Calibri"/>
        </w:rPr>
        <w:t>Izzo</w:t>
      </w:r>
      <w:bookmarkStart w:id="0" w:name="_GoBack"/>
      <w:bookmarkEnd w:id="0"/>
      <w:proofErr w:type="spellEnd"/>
    </w:p>
    <w:p w:rsidR="00F42793" w:rsidRDefault="00F42793" w:rsidP="00AC7D57">
      <w:pPr>
        <w:pStyle w:val="NoSpacing"/>
        <w:rPr>
          <w:rFonts w:ascii="Calibri" w:hAnsi="Calibri"/>
          <w:u w:val="single"/>
        </w:rPr>
      </w:pPr>
    </w:p>
    <w:p w:rsidR="006C2799" w:rsidRPr="00AC7D57" w:rsidRDefault="006C2799" w:rsidP="00AC7D57">
      <w:pPr>
        <w:pStyle w:val="NoSpacing"/>
        <w:rPr>
          <w:rFonts w:ascii="Calibri" w:hAnsi="Calibri"/>
        </w:rPr>
      </w:pPr>
      <w:r w:rsidRPr="00AC7D57">
        <w:rPr>
          <w:rFonts w:ascii="Calibri" w:hAnsi="Calibri"/>
          <w:u w:val="single"/>
        </w:rPr>
        <w:t>Time Adjourned:</w:t>
      </w:r>
      <w:r w:rsidR="00DA0593" w:rsidRPr="00AC7D57">
        <w:rPr>
          <w:rFonts w:ascii="Calibri" w:hAnsi="Calibri"/>
          <w:u w:val="single"/>
        </w:rPr>
        <w:t xml:space="preserve"> </w:t>
      </w:r>
      <w:r w:rsidR="00926B0E" w:rsidRPr="00AC7D57">
        <w:rPr>
          <w:rFonts w:ascii="Calibri" w:hAnsi="Calibri"/>
        </w:rPr>
        <w:t xml:space="preserve"> 11</w:t>
      </w:r>
      <w:r w:rsidR="00DA0593" w:rsidRPr="00AC7D57">
        <w:rPr>
          <w:rFonts w:ascii="Calibri" w:hAnsi="Calibri"/>
        </w:rPr>
        <w:t>:</w:t>
      </w:r>
      <w:r w:rsidR="00102F25">
        <w:rPr>
          <w:rFonts w:ascii="Calibri" w:hAnsi="Calibri"/>
        </w:rPr>
        <w:t>55</w:t>
      </w:r>
      <w:r w:rsidR="00926B0E" w:rsidRPr="00AC7D57">
        <w:rPr>
          <w:rFonts w:ascii="Calibri" w:hAnsi="Calibri"/>
        </w:rPr>
        <w:t xml:space="preserve"> a</w:t>
      </w:r>
      <w:r w:rsidR="00DA0593" w:rsidRPr="00AC7D57">
        <w:rPr>
          <w:rFonts w:ascii="Calibri" w:hAnsi="Calibri"/>
        </w:rPr>
        <w:t>m</w:t>
      </w:r>
    </w:p>
    <w:p w:rsidR="006C2799" w:rsidRPr="00AC7D57" w:rsidRDefault="006C2799" w:rsidP="00AC7D57">
      <w:pPr>
        <w:pStyle w:val="NoSpacing"/>
        <w:rPr>
          <w:rFonts w:ascii="Calibri" w:hAnsi="Calibri"/>
        </w:rPr>
      </w:pPr>
    </w:p>
    <w:p w:rsidR="00FF7FD8" w:rsidRPr="00AC7D57" w:rsidRDefault="00FF7FD8" w:rsidP="00AC7D57">
      <w:pPr>
        <w:pStyle w:val="NoSpacing"/>
        <w:rPr>
          <w:rFonts w:ascii="Calibri" w:hAnsi="Calibri"/>
        </w:rPr>
      </w:pPr>
      <w:r w:rsidRPr="00AC7D57">
        <w:rPr>
          <w:rFonts w:ascii="Calibri" w:hAnsi="Calibri"/>
          <w:b/>
        </w:rPr>
        <w:t>Welcome and Remarks:</w:t>
      </w:r>
      <w:r w:rsidR="00B7038A" w:rsidRPr="00AC7D57">
        <w:rPr>
          <w:rFonts w:ascii="Calibri" w:hAnsi="Calibri"/>
          <w:b/>
        </w:rPr>
        <w:tab/>
      </w:r>
    </w:p>
    <w:p w:rsidR="00660754" w:rsidRDefault="00102F25" w:rsidP="00AC7D57">
      <w:pPr>
        <w:pStyle w:val="NoSpacing"/>
        <w:rPr>
          <w:rFonts w:ascii="Calibri" w:hAnsi="Calibri" w:cs="Arial"/>
          <w:spacing w:val="-1"/>
        </w:rPr>
      </w:pPr>
      <w:r>
        <w:rPr>
          <w:rFonts w:ascii="Calibri" w:hAnsi="Calibri"/>
        </w:rPr>
        <w:t>10:0</w:t>
      </w:r>
      <w:r w:rsidR="00660754" w:rsidRPr="00AC7D57">
        <w:rPr>
          <w:rFonts w:ascii="Calibri" w:hAnsi="Calibri"/>
        </w:rPr>
        <w:t>0</w:t>
      </w:r>
      <w:proofErr w:type="gramStart"/>
      <w:r w:rsidR="00660754" w:rsidRPr="00AC7D57">
        <w:rPr>
          <w:rFonts w:ascii="Calibri" w:hAnsi="Calibri"/>
        </w:rPr>
        <w:t>am</w:t>
      </w:r>
      <w:proofErr w:type="gramEnd"/>
      <w:r w:rsidR="00660754" w:rsidRPr="00AC7D57">
        <w:rPr>
          <w:rFonts w:ascii="Calibri" w:hAnsi="Calibri"/>
        </w:rPr>
        <w:t xml:space="preserve"> – Co-Chair Dr. </w:t>
      </w:r>
      <w:r>
        <w:rPr>
          <w:rFonts w:ascii="Calibri" w:hAnsi="Calibri"/>
        </w:rPr>
        <w:t>Robert Geer of SUNY Polytechnic Institute</w:t>
      </w:r>
      <w:r w:rsidR="00660754" w:rsidRPr="00AC7D57">
        <w:rPr>
          <w:rFonts w:ascii="Calibri" w:hAnsi="Calibri"/>
        </w:rPr>
        <w:t xml:space="preserve"> called the meeting to</w:t>
      </w:r>
      <w:r>
        <w:rPr>
          <w:rFonts w:ascii="Calibri" w:hAnsi="Calibri"/>
        </w:rPr>
        <w:t xml:space="preserve"> order and welcomed Council Members, special guests, state team and the public. </w:t>
      </w:r>
      <w:r w:rsidR="00080A72" w:rsidRPr="00AC7D57">
        <w:rPr>
          <w:rFonts w:ascii="Calibri" w:hAnsi="Calibri" w:cs="Arial"/>
          <w:spacing w:val="-1"/>
        </w:rPr>
        <w:t xml:space="preserve">Council members went around the table introducing themselves. </w:t>
      </w:r>
    </w:p>
    <w:p w:rsidR="00102F25" w:rsidRPr="00AC7D57" w:rsidRDefault="00102F25" w:rsidP="00AC7D57">
      <w:pPr>
        <w:pStyle w:val="NoSpacing"/>
        <w:rPr>
          <w:rFonts w:ascii="Calibri" w:hAnsi="Calibri"/>
        </w:rPr>
      </w:pPr>
    </w:p>
    <w:p w:rsidR="00660754" w:rsidRPr="00AC7D57" w:rsidRDefault="00102F25" w:rsidP="00AC7D57">
      <w:pPr>
        <w:pStyle w:val="NoSpacing"/>
        <w:rPr>
          <w:rFonts w:ascii="Calibri" w:hAnsi="Calibri"/>
        </w:rPr>
      </w:pPr>
      <w:r>
        <w:rPr>
          <w:rFonts w:ascii="Calibri" w:hAnsi="Calibri"/>
        </w:rPr>
        <w:t>Co-chair Larry Gilroy welcomed</w:t>
      </w:r>
      <w:r w:rsidR="00660754" w:rsidRPr="00AC7D57">
        <w:rPr>
          <w:rFonts w:ascii="Calibri" w:hAnsi="Calibri"/>
        </w:rPr>
        <w:t xml:space="preserve"> </w:t>
      </w:r>
      <w:r w:rsidR="00080A72" w:rsidRPr="00AC7D57">
        <w:rPr>
          <w:rFonts w:ascii="Calibri" w:hAnsi="Calibri"/>
        </w:rPr>
        <w:t xml:space="preserve">new </w:t>
      </w:r>
      <w:r>
        <w:rPr>
          <w:rFonts w:ascii="Calibri" w:hAnsi="Calibri"/>
        </w:rPr>
        <w:t>Regional Director</w:t>
      </w:r>
      <w:r w:rsidR="00080A72" w:rsidRPr="00AC7D57">
        <w:rPr>
          <w:rFonts w:ascii="Calibri" w:hAnsi="Calibri"/>
        </w:rPr>
        <w:t xml:space="preserve">, </w:t>
      </w:r>
      <w:r>
        <w:rPr>
          <w:rFonts w:ascii="Calibri" w:hAnsi="Calibri"/>
        </w:rPr>
        <w:t>Michael Reese</w:t>
      </w:r>
      <w:r w:rsidR="00DA0593" w:rsidRPr="00AC7D57">
        <w:rPr>
          <w:rFonts w:ascii="Calibri" w:hAnsi="Calibri"/>
        </w:rPr>
        <w:t xml:space="preserve"> and announced the agenda </w:t>
      </w:r>
      <w:r>
        <w:rPr>
          <w:rFonts w:ascii="Calibri" w:hAnsi="Calibri"/>
        </w:rPr>
        <w:t>for the meeting.</w:t>
      </w:r>
    </w:p>
    <w:p w:rsidR="00080A72" w:rsidRPr="00AC7D57" w:rsidRDefault="00102F25" w:rsidP="00C705FB">
      <w:pPr>
        <w:pStyle w:val="NoSpacing"/>
        <w:numPr>
          <w:ilvl w:val="0"/>
          <w:numId w:val="3"/>
        </w:numPr>
        <w:rPr>
          <w:rFonts w:ascii="Calibri" w:hAnsi="Calibri"/>
        </w:rPr>
      </w:pPr>
      <w:r>
        <w:rPr>
          <w:rFonts w:ascii="Calibri" w:hAnsi="Calibri"/>
        </w:rPr>
        <w:t xml:space="preserve">Frank DuRoss and President Randy Vanwagoner of MVCC will give brief welcome to </w:t>
      </w:r>
      <w:proofErr w:type="spellStart"/>
      <w:r>
        <w:rPr>
          <w:rFonts w:ascii="Calibri" w:hAnsi="Calibri"/>
        </w:rPr>
        <w:t>thINCubator</w:t>
      </w:r>
      <w:proofErr w:type="spellEnd"/>
    </w:p>
    <w:p w:rsidR="00080A72" w:rsidRPr="00AC7D57" w:rsidRDefault="00102F25" w:rsidP="00C705FB">
      <w:pPr>
        <w:pStyle w:val="NoSpacing"/>
        <w:numPr>
          <w:ilvl w:val="0"/>
          <w:numId w:val="3"/>
        </w:numPr>
        <w:rPr>
          <w:rFonts w:ascii="Calibri" w:hAnsi="Calibri"/>
        </w:rPr>
      </w:pPr>
      <w:r>
        <w:rPr>
          <w:rFonts w:ascii="Calibri" w:hAnsi="Calibri"/>
        </w:rPr>
        <w:t xml:space="preserve">Approval of CFA Project Scores </w:t>
      </w:r>
    </w:p>
    <w:p w:rsidR="00DA0593" w:rsidRPr="00AC7D57" w:rsidRDefault="00102F25" w:rsidP="00C705FB">
      <w:pPr>
        <w:pStyle w:val="NoSpacing"/>
        <w:numPr>
          <w:ilvl w:val="0"/>
          <w:numId w:val="3"/>
        </w:numPr>
        <w:rPr>
          <w:rFonts w:ascii="Calibri" w:hAnsi="Calibri"/>
        </w:rPr>
      </w:pPr>
      <w:r>
        <w:rPr>
          <w:rFonts w:ascii="Calibri" w:hAnsi="Calibri"/>
        </w:rPr>
        <w:t>Progress Report Presentation: Jennifer Waters</w:t>
      </w:r>
    </w:p>
    <w:p w:rsidR="00DA0593" w:rsidRPr="00AC7D57" w:rsidRDefault="00102F25" w:rsidP="00C705FB">
      <w:pPr>
        <w:pStyle w:val="NoSpacing"/>
        <w:numPr>
          <w:ilvl w:val="0"/>
          <w:numId w:val="3"/>
        </w:numPr>
        <w:rPr>
          <w:rFonts w:ascii="Calibri" w:hAnsi="Calibri"/>
        </w:rPr>
      </w:pPr>
      <w:r>
        <w:rPr>
          <w:rFonts w:ascii="Calibri" w:hAnsi="Calibri"/>
        </w:rPr>
        <w:t>Presentation: Mohawk Valley Resource Center for Refugees Workforce Development Initiatives: Shelly Callahan</w:t>
      </w:r>
    </w:p>
    <w:p w:rsidR="00DA0593" w:rsidRPr="00AC7D57" w:rsidRDefault="00102F25" w:rsidP="00C705FB">
      <w:pPr>
        <w:pStyle w:val="NoSpacing"/>
        <w:numPr>
          <w:ilvl w:val="0"/>
          <w:numId w:val="3"/>
        </w:numPr>
        <w:rPr>
          <w:rFonts w:ascii="Calibri" w:hAnsi="Calibri"/>
        </w:rPr>
      </w:pPr>
      <w:r>
        <w:rPr>
          <w:rFonts w:ascii="Calibri" w:hAnsi="Calibri"/>
        </w:rPr>
        <w:t>Project Presentation: launch of Baseball Hall of Fame’s Digitized Gallery: Ken Meifert</w:t>
      </w:r>
    </w:p>
    <w:p w:rsidR="00655B92" w:rsidRPr="00AC7D57" w:rsidRDefault="00655B92" w:rsidP="00AC7D57">
      <w:pPr>
        <w:pStyle w:val="NoSpacing"/>
        <w:rPr>
          <w:rFonts w:ascii="Calibri" w:hAnsi="Calibri"/>
        </w:rPr>
      </w:pPr>
    </w:p>
    <w:p w:rsidR="002F646C" w:rsidRPr="006C2799" w:rsidRDefault="002F646C" w:rsidP="002F646C">
      <w:pPr>
        <w:rPr>
          <w:b/>
          <w:sz w:val="24"/>
          <w:szCs w:val="24"/>
        </w:rPr>
      </w:pPr>
      <w:r>
        <w:rPr>
          <w:b/>
          <w:sz w:val="24"/>
          <w:szCs w:val="24"/>
        </w:rPr>
        <w:t>Reports/Discussions/Motions:</w:t>
      </w:r>
    </w:p>
    <w:p w:rsidR="00102F25" w:rsidRPr="00102F25" w:rsidRDefault="00102F25" w:rsidP="00102F25">
      <w:pPr>
        <w:spacing w:after="0" w:line="240" w:lineRule="auto"/>
        <w:rPr>
          <w:rFonts w:ascii="Calibri" w:eastAsia="Cambria" w:hAnsi="Calibri" w:cs="Times New Roman"/>
          <w:i/>
        </w:rPr>
      </w:pPr>
    </w:p>
    <w:p w:rsidR="00102F25" w:rsidRPr="00102F25" w:rsidRDefault="00102F25" w:rsidP="00102F25">
      <w:pPr>
        <w:spacing w:line="240" w:lineRule="auto"/>
        <w:jc w:val="both"/>
        <w:rPr>
          <w:rFonts w:ascii="Cambria" w:eastAsia="Cambria" w:hAnsi="Cambria" w:cs="Times New Roman"/>
          <w:sz w:val="24"/>
          <w:szCs w:val="24"/>
        </w:rPr>
      </w:pPr>
      <w:r>
        <w:rPr>
          <w:rFonts w:ascii="Calibri" w:eastAsia="Cambria" w:hAnsi="Calibri" w:cs="Times New Roman"/>
        </w:rPr>
        <w:t xml:space="preserve">Co-chair </w:t>
      </w:r>
      <w:r w:rsidRPr="00102F25">
        <w:rPr>
          <w:rFonts w:ascii="Calibri" w:eastAsia="Cambria" w:hAnsi="Calibri" w:cs="Times New Roman"/>
        </w:rPr>
        <w:t>Larry Gilroy-</w:t>
      </w:r>
      <w:r w:rsidRPr="00102F25">
        <w:rPr>
          <w:rFonts w:ascii="Arial" w:eastAsia="Cambria" w:hAnsi="Arial" w:cs="Arial"/>
          <w:sz w:val="24"/>
          <w:szCs w:val="24"/>
        </w:rPr>
        <w:t xml:space="preserve"> </w:t>
      </w:r>
      <w:r w:rsidRPr="00102F25">
        <w:rPr>
          <w:rFonts w:eastAsia="Cambria" w:cs="Arial"/>
        </w:rPr>
        <w:t xml:space="preserve">Michael Reese has been appointed as Regional Director for the Mohawk Valley. Mr. Reese, who most recently served as the Director of Strategic Business Development for Human Technologies Corporation in Utica, brings more than 35 years of economic development experience to the position including serving as member of the MVREDC since its inception. Mike brings a wealth of knowledge and the skills required to be a major asset to the six-county region. For nearly 23 years, Mr. Reese was the Executive Director of the Mohawk Valley Economic Development District, and also served as </w:t>
      </w:r>
      <w:proofErr w:type="gramStart"/>
      <w:r w:rsidRPr="00102F25">
        <w:rPr>
          <w:rFonts w:eastAsia="Cambria" w:cs="Arial"/>
        </w:rPr>
        <w:t>President &amp;</w:t>
      </w:r>
      <w:proofErr w:type="gramEnd"/>
      <w:r w:rsidRPr="00102F25">
        <w:rPr>
          <w:rFonts w:eastAsia="Cambria" w:cs="Arial"/>
        </w:rPr>
        <w:t xml:space="preserve"> CEO of the Fulton County Center for Regional Growth.</w:t>
      </w:r>
    </w:p>
    <w:p w:rsidR="00102F25" w:rsidRPr="00102F25" w:rsidRDefault="00102F25" w:rsidP="00102F25">
      <w:pPr>
        <w:spacing w:after="0" w:line="240" w:lineRule="auto"/>
        <w:rPr>
          <w:rFonts w:ascii="Calibri" w:eastAsia="Cambria" w:hAnsi="Calibri" w:cs="Times New Roman"/>
        </w:rPr>
      </w:pPr>
      <w:r w:rsidRPr="00102F25">
        <w:rPr>
          <w:rFonts w:ascii="Calibri" w:eastAsia="Cambria" w:hAnsi="Calibri" w:cs="Times New Roman"/>
        </w:rPr>
        <w:t>Frank DuRoss and Randy Vanwagoner</w:t>
      </w:r>
      <w:r w:rsidR="005417DC">
        <w:rPr>
          <w:rFonts w:ascii="Calibri" w:eastAsia="Cambria" w:hAnsi="Calibri" w:cs="Times New Roman"/>
        </w:rPr>
        <w:t xml:space="preserve"> </w:t>
      </w:r>
      <w:r w:rsidRPr="00102F25">
        <w:rPr>
          <w:rFonts w:ascii="Calibri" w:eastAsia="Cambria" w:hAnsi="Calibri" w:cs="Times New Roman"/>
        </w:rPr>
        <w:t>welcome</w:t>
      </w:r>
      <w:r w:rsidR="005417DC">
        <w:rPr>
          <w:rFonts w:ascii="Calibri" w:eastAsia="Cambria" w:hAnsi="Calibri" w:cs="Times New Roman"/>
        </w:rPr>
        <w:t>d</w:t>
      </w:r>
      <w:r w:rsidRPr="00102F25">
        <w:rPr>
          <w:rFonts w:ascii="Calibri" w:eastAsia="Cambria" w:hAnsi="Calibri" w:cs="Times New Roman"/>
        </w:rPr>
        <w:t xml:space="preserve"> everyone to the meeting and give a brief overview of the </w:t>
      </w:r>
      <w:proofErr w:type="spellStart"/>
      <w:r w:rsidRPr="00102F25">
        <w:rPr>
          <w:rFonts w:ascii="Calibri" w:eastAsia="Cambria" w:hAnsi="Calibri" w:cs="Times New Roman"/>
        </w:rPr>
        <w:t>thINCubator’s</w:t>
      </w:r>
      <w:proofErr w:type="spellEnd"/>
      <w:r w:rsidRPr="00102F25">
        <w:rPr>
          <w:rFonts w:ascii="Calibri" w:eastAsia="Cambria" w:hAnsi="Calibri" w:cs="Times New Roman"/>
        </w:rPr>
        <w:t xml:space="preserve"> new location and expansion as a result of a CFA award and also describe all of the economic development projects that are taking place surrounding the new </w:t>
      </w:r>
      <w:proofErr w:type="spellStart"/>
      <w:r w:rsidRPr="00102F25">
        <w:rPr>
          <w:rFonts w:ascii="Calibri" w:eastAsia="Cambria" w:hAnsi="Calibri" w:cs="Times New Roman"/>
        </w:rPr>
        <w:t>thINCubator</w:t>
      </w:r>
      <w:proofErr w:type="spellEnd"/>
      <w:r w:rsidRPr="00102F25">
        <w:rPr>
          <w:rFonts w:ascii="Calibri" w:eastAsia="Cambria" w:hAnsi="Calibri" w:cs="Times New Roman"/>
        </w:rPr>
        <w:t xml:space="preserve"> location in </w:t>
      </w:r>
      <w:proofErr w:type="spellStart"/>
      <w:r w:rsidRPr="00102F25">
        <w:rPr>
          <w:rFonts w:ascii="Calibri" w:eastAsia="Cambria" w:hAnsi="Calibri" w:cs="Times New Roman"/>
        </w:rPr>
        <w:t>Baggs</w:t>
      </w:r>
      <w:proofErr w:type="spellEnd"/>
      <w:r w:rsidRPr="00102F25">
        <w:rPr>
          <w:rFonts w:ascii="Calibri" w:eastAsia="Cambria" w:hAnsi="Calibri" w:cs="Times New Roman"/>
        </w:rPr>
        <w:t xml:space="preserve"> Square.</w:t>
      </w:r>
    </w:p>
    <w:p w:rsidR="00655B92" w:rsidRPr="00AC7D57" w:rsidRDefault="00655B92" w:rsidP="00AC7D57">
      <w:pPr>
        <w:pStyle w:val="NoSpacing"/>
        <w:rPr>
          <w:rFonts w:ascii="Calibri" w:hAnsi="Calibri"/>
        </w:rPr>
      </w:pPr>
    </w:p>
    <w:p w:rsidR="00080A72" w:rsidRDefault="005417DC" w:rsidP="00AC7D57">
      <w:pPr>
        <w:pStyle w:val="NoSpacing"/>
        <w:rPr>
          <w:rFonts w:ascii="Calibri" w:hAnsi="Calibri"/>
        </w:rPr>
      </w:pPr>
      <w:r w:rsidRPr="005417DC">
        <w:rPr>
          <w:rFonts w:ascii="Calibri" w:hAnsi="Calibri"/>
        </w:rPr>
        <w:t>Larry Gilroy</w:t>
      </w:r>
      <w:r>
        <w:rPr>
          <w:rFonts w:ascii="Calibri" w:hAnsi="Calibri"/>
        </w:rPr>
        <w:t xml:space="preserve"> </w:t>
      </w:r>
      <w:proofErr w:type="gramStart"/>
      <w:r w:rsidRPr="005417DC">
        <w:rPr>
          <w:rFonts w:ascii="Calibri" w:hAnsi="Calibri"/>
        </w:rPr>
        <w:t>lead</w:t>
      </w:r>
      <w:proofErr w:type="gramEnd"/>
      <w:r w:rsidRPr="005417DC">
        <w:rPr>
          <w:rFonts w:ascii="Calibri" w:hAnsi="Calibri"/>
        </w:rPr>
        <w:t xml:space="preserve"> Council members in up or down vote to approve 2016 CFA Project scores</w:t>
      </w:r>
      <w:r>
        <w:rPr>
          <w:rFonts w:ascii="Calibri" w:hAnsi="Calibri"/>
        </w:rPr>
        <w:t>.</w:t>
      </w:r>
    </w:p>
    <w:p w:rsidR="005417DC" w:rsidRPr="005417DC" w:rsidRDefault="005417DC" w:rsidP="00AC7D57">
      <w:pPr>
        <w:pStyle w:val="NoSpacing"/>
        <w:rPr>
          <w:rFonts w:ascii="Calibri" w:hAnsi="Calibri"/>
        </w:rPr>
      </w:pPr>
    </w:p>
    <w:p w:rsidR="005417DC" w:rsidRPr="005417DC" w:rsidRDefault="005417DC" w:rsidP="005417DC">
      <w:pPr>
        <w:spacing w:after="0" w:line="240" w:lineRule="auto"/>
        <w:rPr>
          <w:rFonts w:ascii="Calibri" w:eastAsia="Cambria" w:hAnsi="Calibri" w:cs="Times New Roman"/>
        </w:rPr>
      </w:pPr>
      <w:r w:rsidRPr="005417DC">
        <w:rPr>
          <w:rFonts w:ascii="Calibri" w:eastAsia="Cambria" w:hAnsi="Calibri" w:cs="Times New Roman"/>
        </w:rPr>
        <w:t>Jen</w:t>
      </w:r>
      <w:r>
        <w:rPr>
          <w:rFonts w:ascii="Calibri" w:eastAsia="Cambria" w:hAnsi="Calibri" w:cs="Times New Roman"/>
        </w:rPr>
        <w:t>nifer Waters</w:t>
      </w:r>
      <w:r w:rsidRPr="005417DC">
        <w:rPr>
          <w:rFonts w:ascii="Calibri" w:eastAsia="Cambria" w:hAnsi="Calibri" w:cs="Times New Roman"/>
        </w:rPr>
        <w:t xml:space="preserve"> </w:t>
      </w:r>
      <w:r>
        <w:rPr>
          <w:rFonts w:ascii="Calibri" w:eastAsia="Cambria" w:hAnsi="Calibri" w:cs="Times New Roman"/>
        </w:rPr>
        <w:t>gave</w:t>
      </w:r>
      <w:r w:rsidRPr="005417DC">
        <w:rPr>
          <w:rFonts w:ascii="Calibri" w:eastAsia="Cambria" w:hAnsi="Calibri" w:cs="Times New Roman"/>
        </w:rPr>
        <w:t xml:space="preserve"> an overview of the 2016 Action </w:t>
      </w:r>
      <w:r>
        <w:rPr>
          <w:rFonts w:ascii="Calibri" w:eastAsia="Cambria" w:hAnsi="Calibri" w:cs="Times New Roman"/>
        </w:rPr>
        <w:t>Plan, no questions were asked.</w:t>
      </w:r>
    </w:p>
    <w:p w:rsidR="00C705FB" w:rsidRPr="00AC7D57" w:rsidRDefault="00C705FB" w:rsidP="00AC7D57">
      <w:pPr>
        <w:pStyle w:val="NoSpacing"/>
        <w:rPr>
          <w:rFonts w:ascii="Calibri" w:hAnsi="Calibri"/>
        </w:rPr>
      </w:pPr>
    </w:p>
    <w:p w:rsidR="00080A72" w:rsidRPr="005417DC" w:rsidRDefault="005417DC" w:rsidP="005417DC">
      <w:pPr>
        <w:pStyle w:val="NoSpacing"/>
        <w:tabs>
          <w:tab w:val="left" w:pos="7980"/>
        </w:tabs>
        <w:rPr>
          <w:rFonts w:ascii="Calibri" w:hAnsi="Calibri"/>
        </w:rPr>
      </w:pPr>
      <w:r w:rsidRPr="005417DC">
        <w:rPr>
          <w:rFonts w:ascii="Calibri" w:hAnsi="Calibri"/>
        </w:rPr>
        <w:t>Shelly Callahan</w:t>
      </w:r>
      <w:r>
        <w:rPr>
          <w:rFonts w:ascii="Calibri" w:hAnsi="Calibri"/>
        </w:rPr>
        <w:t xml:space="preserve"> gave</w:t>
      </w:r>
      <w:r w:rsidRPr="005417DC">
        <w:rPr>
          <w:rFonts w:ascii="Calibri" w:hAnsi="Calibri"/>
        </w:rPr>
        <w:t xml:space="preserve"> an overview of the MVRCR’s workforce development programs and initiatives</w:t>
      </w:r>
      <w:r>
        <w:rPr>
          <w:rFonts w:ascii="Calibri" w:hAnsi="Calibri"/>
        </w:rPr>
        <w:t>.</w:t>
      </w:r>
      <w:r w:rsidRPr="005417DC">
        <w:rPr>
          <w:rFonts w:ascii="Calibri" w:hAnsi="Calibri"/>
        </w:rPr>
        <w:tab/>
      </w:r>
    </w:p>
    <w:p w:rsidR="00926B0E" w:rsidRPr="00AC7D57" w:rsidRDefault="00926B0E" w:rsidP="00AC7D57">
      <w:pPr>
        <w:pStyle w:val="NoSpacing"/>
        <w:rPr>
          <w:rFonts w:ascii="Calibri" w:hAnsi="Calibri"/>
        </w:rPr>
      </w:pPr>
    </w:p>
    <w:p w:rsidR="00926B0E" w:rsidRDefault="005417DC" w:rsidP="00AC7D57">
      <w:pPr>
        <w:pStyle w:val="NoSpacing"/>
        <w:rPr>
          <w:rFonts w:ascii="Calibri" w:hAnsi="Calibri"/>
        </w:rPr>
      </w:pPr>
      <w:r w:rsidRPr="005417DC">
        <w:rPr>
          <w:rFonts w:ascii="Calibri" w:hAnsi="Calibri"/>
        </w:rPr>
        <w:lastRenderedPageBreak/>
        <w:t>Ken Meifert</w:t>
      </w:r>
      <w:r>
        <w:rPr>
          <w:rFonts w:ascii="Calibri" w:hAnsi="Calibri"/>
        </w:rPr>
        <w:t xml:space="preserve"> showed</w:t>
      </w:r>
      <w:r w:rsidRPr="005417DC">
        <w:rPr>
          <w:rFonts w:ascii="Calibri" w:hAnsi="Calibri"/>
        </w:rPr>
        <w:t xml:space="preserve"> the newly digitized gallery that launched last Wednesday September </w:t>
      </w:r>
      <w:proofErr w:type="gramStart"/>
      <w:r w:rsidRPr="005417DC">
        <w:rPr>
          <w:rFonts w:ascii="Calibri" w:hAnsi="Calibri"/>
        </w:rPr>
        <w:t>7</w:t>
      </w:r>
      <w:r w:rsidRPr="005417DC">
        <w:rPr>
          <w:rFonts w:ascii="Calibri" w:hAnsi="Calibri"/>
          <w:vertAlign w:val="superscript"/>
        </w:rPr>
        <w:t>th</w:t>
      </w:r>
      <w:r w:rsidRPr="005417DC">
        <w:rPr>
          <w:rFonts w:ascii="Calibri" w:hAnsi="Calibri"/>
        </w:rPr>
        <w:t xml:space="preserve"> ,</w:t>
      </w:r>
      <w:proofErr w:type="gramEnd"/>
      <w:r w:rsidRPr="005417DC">
        <w:rPr>
          <w:rFonts w:ascii="Calibri" w:hAnsi="Calibri"/>
        </w:rPr>
        <w:t xml:space="preserve"> that was in part funded by a ESD Market NY award.</w:t>
      </w:r>
    </w:p>
    <w:p w:rsidR="005417DC" w:rsidRDefault="005417DC" w:rsidP="00AC7D57">
      <w:pPr>
        <w:pStyle w:val="NoSpacing"/>
        <w:rPr>
          <w:rFonts w:ascii="Calibri" w:hAnsi="Calibri"/>
        </w:rPr>
      </w:pPr>
    </w:p>
    <w:p w:rsidR="005417DC" w:rsidRPr="005417DC" w:rsidRDefault="005417DC" w:rsidP="00AC7D57">
      <w:pPr>
        <w:pStyle w:val="NoSpacing"/>
        <w:rPr>
          <w:rFonts w:ascii="Calibri" w:hAnsi="Calibri"/>
        </w:rPr>
      </w:pPr>
      <w:r w:rsidRPr="005417DC">
        <w:rPr>
          <w:rFonts w:ascii="Calibri" w:hAnsi="Calibri"/>
        </w:rPr>
        <w:t xml:space="preserve">Larry Gilroy, Bob Geer-Larry and Bob </w:t>
      </w:r>
      <w:r>
        <w:rPr>
          <w:rFonts w:ascii="Calibri" w:hAnsi="Calibri"/>
        </w:rPr>
        <w:t>thanked</w:t>
      </w:r>
      <w:r w:rsidRPr="005417DC">
        <w:rPr>
          <w:rFonts w:ascii="Calibri" w:hAnsi="Calibri"/>
        </w:rPr>
        <w:t xml:space="preserve"> Ken</w:t>
      </w:r>
      <w:r>
        <w:rPr>
          <w:rFonts w:ascii="Calibri" w:hAnsi="Calibri"/>
        </w:rPr>
        <w:t xml:space="preserve"> Tompkins, former Regional Director</w:t>
      </w:r>
      <w:r w:rsidRPr="005417DC">
        <w:rPr>
          <w:rFonts w:ascii="Calibri" w:hAnsi="Calibri"/>
        </w:rPr>
        <w:t xml:space="preserve"> for his service to the REDC and the impact he has made on our region.</w:t>
      </w:r>
    </w:p>
    <w:sectPr w:rsidR="005417DC" w:rsidRPr="005417DC" w:rsidSect="00AC7D5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8FA" w:rsidRDefault="002838FA" w:rsidP="00B142C3">
      <w:pPr>
        <w:spacing w:after="0" w:line="240" w:lineRule="auto"/>
      </w:pPr>
      <w:r>
        <w:separator/>
      </w:r>
    </w:p>
  </w:endnote>
  <w:endnote w:type="continuationSeparator" w:id="0">
    <w:p w:rsidR="002838FA" w:rsidRDefault="002838FA" w:rsidP="00B14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8FA" w:rsidRDefault="002838FA" w:rsidP="00B142C3">
      <w:pPr>
        <w:spacing w:after="0" w:line="240" w:lineRule="auto"/>
      </w:pPr>
      <w:r>
        <w:separator/>
      </w:r>
    </w:p>
  </w:footnote>
  <w:footnote w:type="continuationSeparator" w:id="0">
    <w:p w:rsidR="002838FA" w:rsidRDefault="002838FA" w:rsidP="00B14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2C3" w:rsidRDefault="00AC7D57" w:rsidP="00AC7D57">
    <w:pPr>
      <w:pStyle w:val="Header"/>
      <w:jc w:val="right"/>
    </w:pPr>
    <w:r>
      <w:rPr>
        <w:rFonts w:ascii="Myriad Pro bold" w:hAnsi="Myriad Pro bold"/>
        <w:b/>
        <w:noProof/>
        <w:sz w:val="40"/>
        <w:szCs w:val="40"/>
      </w:rPr>
      <w:drawing>
        <wp:inline distT="0" distB="0" distL="0" distR="0" wp14:anchorId="7D769012" wp14:editId="48820956">
          <wp:extent cx="2000250" cy="60028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C_MV_LOGO_NEW_BRAND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9088" cy="6029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319D6"/>
    <w:multiLevelType w:val="hybridMultilevel"/>
    <w:tmpl w:val="B34E6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447282"/>
    <w:multiLevelType w:val="hybridMultilevel"/>
    <w:tmpl w:val="5A24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CA089A"/>
    <w:multiLevelType w:val="hybridMultilevel"/>
    <w:tmpl w:val="33720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2C3"/>
    <w:rsid w:val="0000086E"/>
    <w:rsid w:val="00080A72"/>
    <w:rsid w:val="00102F25"/>
    <w:rsid w:val="0011234D"/>
    <w:rsid w:val="00114284"/>
    <w:rsid w:val="0014470E"/>
    <w:rsid w:val="00161B8A"/>
    <w:rsid w:val="001F4A84"/>
    <w:rsid w:val="002838FA"/>
    <w:rsid w:val="002F646C"/>
    <w:rsid w:val="00302C3D"/>
    <w:rsid w:val="00345F36"/>
    <w:rsid w:val="00351247"/>
    <w:rsid w:val="003528A3"/>
    <w:rsid w:val="003615FF"/>
    <w:rsid w:val="004643BA"/>
    <w:rsid w:val="005417DC"/>
    <w:rsid w:val="005F6F03"/>
    <w:rsid w:val="00655B92"/>
    <w:rsid w:val="00660754"/>
    <w:rsid w:val="006701D4"/>
    <w:rsid w:val="006C2799"/>
    <w:rsid w:val="006C48B0"/>
    <w:rsid w:val="00815F1F"/>
    <w:rsid w:val="00926B0E"/>
    <w:rsid w:val="009758F3"/>
    <w:rsid w:val="00A5041D"/>
    <w:rsid w:val="00AC7D57"/>
    <w:rsid w:val="00B142C3"/>
    <w:rsid w:val="00B56E6A"/>
    <w:rsid w:val="00B7038A"/>
    <w:rsid w:val="00BD3844"/>
    <w:rsid w:val="00C705FB"/>
    <w:rsid w:val="00CD0FBC"/>
    <w:rsid w:val="00DA0593"/>
    <w:rsid w:val="00EB551E"/>
    <w:rsid w:val="00EC0E5F"/>
    <w:rsid w:val="00F42793"/>
    <w:rsid w:val="00FF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2C3"/>
  </w:style>
  <w:style w:type="paragraph" w:styleId="Footer">
    <w:name w:val="footer"/>
    <w:basedOn w:val="Normal"/>
    <w:link w:val="FooterChar"/>
    <w:uiPriority w:val="99"/>
    <w:unhideWhenUsed/>
    <w:rsid w:val="00B14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2C3"/>
  </w:style>
  <w:style w:type="paragraph" w:styleId="ListParagraph">
    <w:name w:val="List Paragraph"/>
    <w:basedOn w:val="Normal"/>
    <w:uiPriority w:val="34"/>
    <w:qFormat/>
    <w:rsid w:val="00FF7FD8"/>
    <w:pPr>
      <w:ind w:left="720"/>
      <w:contextualSpacing/>
    </w:pPr>
  </w:style>
  <w:style w:type="character" w:styleId="CommentReference">
    <w:name w:val="annotation reference"/>
    <w:basedOn w:val="DefaultParagraphFont"/>
    <w:uiPriority w:val="99"/>
    <w:semiHidden/>
    <w:unhideWhenUsed/>
    <w:rsid w:val="00EC0E5F"/>
    <w:rPr>
      <w:sz w:val="16"/>
      <w:szCs w:val="16"/>
    </w:rPr>
  </w:style>
  <w:style w:type="paragraph" w:styleId="CommentText">
    <w:name w:val="annotation text"/>
    <w:basedOn w:val="Normal"/>
    <w:link w:val="CommentTextChar"/>
    <w:uiPriority w:val="99"/>
    <w:semiHidden/>
    <w:unhideWhenUsed/>
    <w:rsid w:val="00EC0E5F"/>
    <w:pPr>
      <w:spacing w:line="240" w:lineRule="auto"/>
    </w:pPr>
    <w:rPr>
      <w:sz w:val="20"/>
      <w:szCs w:val="20"/>
    </w:rPr>
  </w:style>
  <w:style w:type="character" w:customStyle="1" w:styleId="CommentTextChar">
    <w:name w:val="Comment Text Char"/>
    <w:basedOn w:val="DefaultParagraphFont"/>
    <w:link w:val="CommentText"/>
    <w:uiPriority w:val="99"/>
    <w:semiHidden/>
    <w:rsid w:val="00EC0E5F"/>
    <w:rPr>
      <w:sz w:val="20"/>
      <w:szCs w:val="20"/>
    </w:rPr>
  </w:style>
  <w:style w:type="paragraph" w:styleId="CommentSubject">
    <w:name w:val="annotation subject"/>
    <w:basedOn w:val="CommentText"/>
    <w:next w:val="CommentText"/>
    <w:link w:val="CommentSubjectChar"/>
    <w:uiPriority w:val="99"/>
    <w:semiHidden/>
    <w:unhideWhenUsed/>
    <w:rsid w:val="00EC0E5F"/>
    <w:rPr>
      <w:b/>
      <w:bCs/>
    </w:rPr>
  </w:style>
  <w:style w:type="character" w:customStyle="1" w:styleId="CommentSubjectChar">
    <w:name w:val="Comment Subject Char"/>
    <w:basedOn w:val="CommentTextChar"/>
    <w:link w:val="CommentSubject"/>
    <w:uiPriority w:val="99"/>
    <w:semiHidden/>
    <w:rsid w:val="00EC0E5F"/>
    <w:rPr>
      <w:b/>
      <w:bCs/>
      <w:sz w:val="20"/>
      <w:szCs w:val="20"/>
    </w:rPr>
  </w:style>
  <w:style w:type="paragraph" w:styleId="BalloonText">
    <w:name w:val="Balloon Text"/>
    <w:basedOn w:val="Normal"/>
    <w:link w:val="BalloonTextChar"/>
    <w:uiPriority w:val="99"/>
    <w:semiHidden/>
    <w:unhideWhenUsed/>
    <w:rsid w:val="00EC0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E5F"/>
    <w:rPr>
      <w:rFonts w:ascii="Tahoma" w:hAnsi="Tahoma" w:cs="Tahoma"/>
      <w:sz w:val="16"/>
      <w:szCs w:val="16"/>
    </w:rPr>
  </w:style>
  <w:style w:type="paragraph" w:styleId="NoSpacing">
    <w:name w:val="No Spacing"/>
    <w:uiPriority w:val="1"/>
    <w:qFormat/>
    <w:rsid w:val="006607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2C3"/>
  </w:style>
  <w:style w:type="paragraph" w:styleId="Footer">
    <w:name w:val="footer"/>
    <w:basedOn w:val="Normal"/>
    <w:link w:val="FooterChar"/>
    <w:uiPriority w:val="99"/>
    <w:unhideWhenUsed/>
    <w:rsid w:val="00B14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2C3"/>
  </w:style>
  <w:style w:type="paragraph" w:styleId="ListParagraph">
    <w:name w:val="List Paragraph"/>
    <w:basedOn w:val="Normal"/>
    <w:uiPriority w:val="34"/>
    <w:qFormat/>
    <w:rsid w:val="00FF7FD8"/>
    <w:pPr>
      <w:ind w:left="720"/>
      <w:contextualSpacing/>
    </w:pPr>
  </w:style>
  <w:style w:type="character" w:styleId="CommentReference">
    <w:name w:val="annotation reference"/>
    <w:basedOn w:val="DefaultParagraphFont"/>
    <w:uiPriority w:val="99"/>
    <w:semiHidden/>
    <w:unhideWhenUsed/>
    <w:rsid w:val="00EC0E5F"/>
    <w:rPr>
      <w:sz w:val="16"/>
      <w:szCs w:val="16"/>
    </w:rPr>
  </w:style>
  <w:style w:type="paragraph" w:styleId="CommentText">
    <w:name w:val="annotation text"/>
    <w:basedOn w:val="Normal"/>
    <w:link w:val="CommentTextChar"/>
    <w:uiPriority w:val="99"/>
    <w:semiHidden/>
    <w:unhideWhenUsed/>
    <w:rsid w:val="00EC0E5F"/>
    <w:pPr>
      <w:spacing w:line="240" w:lineRule="auto"/>
    </w:pPr>
    <w:rPr>
      <w:sz w:val="20"/>
      <w:szCs w:val="20"/>
    </w:rPr>
  </w:style>
  <w:style w:type="character" w:customStyle="1" w:styleId="CommentTextChar">
    <w:name w:val="Comment Text Char"/>
    <w:basedOn w:val="DefaultParagraphFont"/>
    <w:link w:val="CommentText"/>
    <w:uiPriority w:val="99"/>
    <w:semiHidden/>
    <w:rsid w:val="00EC0E5F"/>
    <w:rPr>
      <w:sz w:val="20"/>
      <w:szCs w:val="20"/>
    </w:rPr>
  </w:style>
  <w:style w:type="paragraph" w:styleId="CommentSubject">
    <w:name w:val="annotation subject"/>
    <w:basedOn w:val="CommentText"/>
    <w:next w:val="CommentText"/>
    <w:link w:val="CommentSubjectChar"/>
    <w:uiPriority w:val="99"/>
    <w:semiHidden/>
    <w:unhideWhenUsed/>
    <w:rsid w:val="00EC0E5F"/>
    <w:rPr>
      <w:b/>
      <w:bCs/>
    </w:rPr>
  </w:style>
  <w:style w:type="character" w:customStyle="1" w:styleId="CommentSubjectChar">
    <w:name w:val="Comment Subject Char"/>
    <w:basedOn w:val="CommentTextChar"/>
    <w:link w:val="CommentSubject"/>
    <w:uiPriority w:val="99"/>
    <w:semiHidden/>
    <w:rsid w:val="00EC0E5F"/>
    <w:rPr>
      <w:b/>
      <w:bCs/>
      <w:sz w:val="20"/>
      <w:szCs w:val="20"/>
    </w:rPr>
  </w:style>
  <w:style w:type="paragraph" w:styleId="BalloonText">
    <w:name w:val="Balloon Text"/>
    <w:basedOn w:val="Normal"/>
    <w:link w:val="BalloonTextChar"/>
    <w:uiPriority w:val="99"/>
    <w:semiHidden/>
    <w:unhideWhenUsed/>
    <w:rsid w:val="00EC0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E5F"/>
    <w:rPr>
      <w:rFonts w:ascii="Tahoma" w:hAnsi="Tahoma" w:cs="Tahoma"/>
      <w:sz w:val="16"/>
      <w:szCs w:val="16"/>
    </w:rPr>
  </w:style>
  <w:style w:type="paragraph" w:styleId="NoSpacing">
    <w:name w:val="No Spacing"/>
    <w:uiPriority w:val="1"/>
    <w:qFormat/>
    <w:rsid w:val="006607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Empire State Development</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Hochheiser, Felisa</dc:creator>
  <cp:lastModifiedBy>Nowak, Allison</cp:lastModifiedBy>
  <cp:revision>4</cp:revision>
  <dcterms:created xsi:type="dcterms:W3CDTF">2017-06-05T19:22:00Z</dcterms:created>
  <dcterms:modified xsi:type="dcterms:W3CDTF">2017-06-05T20:27:00Z</dcterms:modified>
</cp:coreProperties>
</file>